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C0" w:rsidRDefault="001006C0" w:rsidP="0010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Flowers for Algernon</w:t>
      </w:r>
      <w:r>
        <w:rPr>
          <w:rFonts w:ascii="Times New Roman" w:hAnsi="Times New Roman" w:cs="Times New Roman"/>
          <w:b/>
          <w:bCs/>
          <w:sz w:val="32"/>
          <w:szCs w:val="32"/>
        </w:rPr>
        <w:t>, by Daniel Keyes</w:t>
      </w:r>
    </w:p>
    <w:p w:rsidR="001006C0" w:rsidRDefault="001006C0" w:rsidP="00100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“Smart as a ….”:</w:t>
      </w:r>
    </w:p>
    <w:p w:rsidR="001006C0" w:rsidRDefault="001006C0" w:rsidP="00100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C0" w:rsidRDefault="001006C0" w:rsidP="00100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Directions: Using any available resources, research the different intelligence</w:t>
      </w:r>
    </w:p>
    <w:p w:rsidR="0038296A" w:rsidRDefault="001006C0" w:rsidP="001006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categorizations. List and define them.</w:t>
      </w:r>
    </w:p>
    <w:p w:rsidR="00A73AB7" w:rsidRDefault="00A73AB7" w:rsidP="001006C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3AB7" w:rsidTr="00A73AB7">
        <w:tc>
          <w:tcPr>
            <w:tcW w:w="4508" w:type="dxa"/>
          </w:tcPr>
          <w:p w:rsidR="00A73AB7" w:rsidRPr="00A73AB7" w:rsidRDefault="00A73AB7" w:rsidP="00A7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B7">
              <w:rPr>
                <w:rFonts w:ascii="Times New Roman" w:hAnsi="Times New Roman" w:cs="Times New Roman"/>
                <w:b/>
                <w:sz w:val="24"/>
                <w:szCs w:val="24"/>
              </w:rPr>
              <w:t>Intelligence</w:t>
            </w:r>
          </w:p>
        </w:tc>
        <w:tc>
          <w:tcPr>
            <w:tcW w:w="4508" w:type="dxa"/>
          </w:tcPr>
          <w:p w:rsidR="00A73AB7" w:rsidRPr="00A73AB7" w:rsidRDefault="00A73AB7" w:rsidP="00A7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B7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A73AB7" w:rsidTr="00A73AB7">
        <w:tc>
          <w:tcPr>
            <w:tcW w:w="4508" w:type="dxa"/>
          </w:tcPr>
          <w:p w:rsidR="00A73AB7" w:rsidRPr="006A096F" w:rsidRDefault="00376EBD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6F">
              <w:rPr>
                <w:rFonts w:ascii="Times New Roman" w:hAnsi="Times New Roman" w:cs="Times New Roman"/>
                <w:sz w:val="24"/>
                <w:szCs w:val="24"/>
              </w:rPr>
              <w:t>Naturalistic intelligence</w:t>
            </w:r>
          </w:p>
        </w:tc>
        <w:tc>
          <w:tcPr>
            <w:tcW w:w="4508" w:type="dxa"/>
          </w:tcPr>
          <w:p w:rsidR="00A73AB7" w:rsidRDefault="00A73AB7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Pr="006A096F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B7" w:rsidTr="00A73AB7">
        <w:tc>
          <w:tcPr>
            <w:tcW w:w="4508" w:type="dxa"/>
          </w:tcPr>
          <w:p w:rsidR="00A73AB7" w:rsidRPr="006A096F" w:rsidRDefault="00376EBD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6F">
              <w:rPr>
                <w:rFonts w:ascii="Times New Roman" w:hAnsi="Times New Roman" w:cs="Times New Roman"/>
                <w:sz w:val="24"/>
                <w:szCs w:val="24"/>
              </w:rPr>
              <w:t>Musical intelligence</w:t>
            </w:r>
          </w:p>
        </w:tc>
        <w:tc>
          <w:tcPr>
            <w:tcW w:w="4508" w:type="dxa"/>
          </w:tcPr>
          <w:p w:rsidR="00A73AB7" w:rsidRDefault="00A73AB7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Pr="006A096F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B7" w:rsidTr="00A73AB7">
        <w:tc>
          <w:tcPr>
            <w:tcW w:w="4508" w:type="dxa"/>
          </w:tcPr>
          <w:p w:rsidR="00A73AB7" w:rsidRPr="006A096F" w:rsidRDefault="00376EBD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6F">
              <w:rPr>
                <w:rFonts w:ascii="Times New Roman" w:hAnsi="Times New Roman" w:cs="Times New Roman"/>
                <w:sz w:val="24"/>
                <w:szCs w:val="24"/>
              </w:rPr>
              <w:t>Logical-mathematical intelligence</w:t>
            </w:r>
          </w:p>
        </w:tc>
        <w:tc>
          <w:tcPr>
            <w:tcW w:w="4508" w:type="dxa"/>
          </w:tcPr>
          <w:p w:rsidR="00A73AB7" w:rsidRDefault="00A73AB7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Pr="006A096F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B7" w:rsidTr="00A73AB7">
        <w:tc>
          <w:tcPr>
            <w:tcW w:w="4508" w:type="dxa"/>
          </w:tcPr>
          <w:p w:rsidR="00A73AB7" w:rsidRPr="006A096F" w:rsidRDefault="00376EBD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6F">
              <w:rPr>
                <w:rFonts w:ascii="Times New Roman" w:hAnsi="Times New Roman" w:cs="Times New Roman"/>
                <w:sz w:val="24"/>
                <w:szCs w:val="24"/>
              </w:rPr>
              <w:t>Existential intelligence</w:t>
            </w:r>
          </w:p>
        </w:tc>
        <w:tc>
          <w:tcPr>
            <w:tcW w:w="4508" w:type="dxa"/>
          </w:tcPr>
          <w:p w:rsidR="00A73AB7" w:rsidRDefault="00A73AB7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Pr="006A096F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B7" w:rsidTr="00A73AB7">
        <w:tc>
          <w:tcPr>
            <w:tcW w:w="4508" w:type="dxa"/>
          </w:tcPr>
          <w:p w:rsidR="00A73AB7" w:rsidRPr="006A096F" w:rsidRDefault="008C34A2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6F">
              <w:rPr>
                <w:rFonts w:ascii="Times New Roman" w:hAnsi="Times New Roman" w:cs="Times New Roman"/>
                <w:sz w:val="24"/>
                <w:szCs w:val="24"/>
              </w:rPr>
              <w:t>Interpersonal intelligence</w:t>
            </w:r>
          </w:p>
        </w:tc>
        <w:tc>
          <w:tcPr>
            <w:tcW w:w="4508" w:type="dxa"/>
          </w:tcPr>
          <w:p w:rsidR="00A73AB7" w:rsidRDefault="00A73AB7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Pr="006A096F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B7" w:rsidTr="00A73AB7">
        <w:tc>
          <w:tcPr>
            <w:tcW w:w="4508" w:type="dxa"/>
          </w:tcPr>
          <w:p w:rsidR="00A73AB7" w:rsidRPr="006A096F" w:rsidRDefault="008C34A2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6F">
              <w:rPr>
                <w:rFonts w:ascii="Times New Roman" w:hAnsi="Times New Roman" w:cs="Times New Roman"/>
                <w:sz w:val="24"/>
                <w:szCs w:val="24"/>
              </w:rPr>
              <w:t>Bodily-kinaesthetic intelligence</w:t>
            </w:r>
          </w:p>
        </w:tc>
        <w:tc>
          <w:tcPr>
            <w:tcW w:w="4508" w:type="dxa"/>
          </w:tcPr>
          <w:p w:rsidR="00A73AB7" w:rsidRDefault="00A73AB7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Pr="006A096F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B7" w:rsidTr="00A73AB7">
        <w:tc>
          <w:tcPr>
            <w:tcW w:w="4508" w:type="dxa"/>
          </w:tcPr>
          <w:p w:rsidR="00A73AB7" w:rsidRPr="006A096F" w:rsidRDefault="00565392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6F">
              <w:rPr>
                <w:rFonts w:ascii="Times New Roman" w:hAnsi="Times New Roman" w:cs="Times New Roman"/>
                <w:sz w:val="24"/>
                <w:szCs w:val="24"/>
              </w:rPr>
              <w:t>Linguistic intelligence</w:t>
            </w:r>
          </w:p>
        </w:tc>
        <w:tc>
          <w:tcPr>
            <w:tcW w:w="4508" w:type="dxa"/>
          </w:tcPr>
          <w:p w:rsidR="00A73AB7" w:rsidRDefault="00A73AB7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Pr="006A096F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92" w:rsidTr="00A73AB7">
        <w:tc>
          <w:tcPr>
            <w:tcW w:w="4508" w:type="dxa"/>
          </w:tcPr>
          <w:p w:rsidR="00565392" w:rsidRPr="006A096F" w:rsidRDefault="00565392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6F">
              <w:rPr>
                <w:rFonts w:ascii="Times New Roman" w:hAnsi="Times New Roman" w:cs="Times New Roman"/>
                <w:sz w:val="24"/>
                <w:szCs w:val="24"/>
              </w:rPr>
              <w:t>Intra-personal intelligence</w:t>
            </w:r>
          </w:p>
        </w:tc>
        <w:tc>
          <w:tcPr>
            <w:tcW w:w="4508" w:type="dxa"/>
          </w:tcPr>
          <w:p w:rsidR="00565392" w:rsidRDefault="00565392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Pr="006A096F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92" w:rsidTr="00A73AB7">
        <w:tc>
          <w:tcPr>
            <w:tcW w:w="4508" w:type="dxa"/>
          </w:tcPr>
          <w:p w:rsidR="00565392" w:rsidRPr="006A096F" w:rsidRDefault="00565392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6F">
              <w:rPr>
                <w:rFonts w:ascii="Times New Roman" w:hAnsi="Times New Roman" w:cs="Times New Roman"/>
                <w:sz w:val="24"/>
                <w:szCs w:val="24"/>
              </w:rPr>
              <w:t>Spatial intelligence</w:t>
            </w:r>
          </w:p>
        </w:tc>
        <w:tc>
          <w:tcPr>
            <w:tcW w:w="4508" w:type="dxa"/>
          </w:tcPr>
          <w:p w:rsidR="00565392" w:rsidRDefault="00565392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0B" w:rsidRPr="006A096F" w:rsidRDefault="00554D0B" w:rsidP="0010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73AB7" w:rsidRDefault="00A73AB7" w:rsidP="001006C0"/>
    <w:sectPr w:rsidR="00A73AB7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D5"/>
    <w:rsid w:val="001006C0"/>
    <w:rsid w:val="00376EBD"/>
    <w:rsid w:val="0038296A"/>
    <w:rsid w:val="00554D0B"/>
    <w:rsid w:val="00565392"/>
    <w:rsid w:val="005D02D5"/>
    <w:rsid w:val="006A096F"/>
    <w:rsid w:val="008C34A2"/>
    <w:rsid w:val="00A73AB7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5411"/>
  <w15:chartTrackingRefBased/>
  <w15:docId w15:val="{F89E75FD-944D-49FC-8ECC-D7A9647B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Stuart High School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</dc:creator>
  <cp:keywords/>
  <dc:description/>
  <cp:lastModifiedBy>Tarna</cp:lastModifiedBy>
  <cp:revision>8</cp:revision>
  <dcterms:created xsi:type="dcterms:W3CDTF">2016-09-22T05:29:00Z</dcterms:created>
  <dcterms:modified xsi:type="dcterms:W3CDTF">2016-09-22T05:33:00Z</dcterms:modified>
</cp:coreProperties>
</file>